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814520" w14:textId="77777777" w:rsidR="009527B1" w:rsidRDefault="00417524" w:rsidP="002A00D0">
      <w:pPr>
        <w:widowControl w:val="0"/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7524">
        <w:rPr>
          <w:rFonts w:ascii="Times New Roman" w:eastAsia="Times New Roman" w:hAnsi="Times New Roman" w:cs="Times New Roman"/>
          <w:b/>
          <w:sz w:val="28"/>
          <w:szCs w:val="28"/>
        </w:rPr>
        <w:t>Аннотация</w:t>
      </w:r>
      <w:r w:rsidRPr="00417524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 xml:space="preserve"> </w:t>
      </w:r>
      <w:r w:rsidRPr="00417524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417524">
        <w:rPr>
          <w:rFonts w:ascii="Times New Roman" w:eastAsia="Times New Roman" w:hAnsi="Times New Roman" w:cs="Times New Roman"/>
          <w:b/>
          <w:spacing w:val="-11"/>
          <w:sz w:val="28"/>
          <w:szCs w:val="28"/>
        </w:rPr>
        <w:t xml:space="preserve"> </w:t>
      </w:r>
      <w:r w:rsidRPr="00417524">
        <w:rPr>
          <w:rFonts w:ascii="Times New Roman" w:eastAsia="Times New Roman" w:hAnsi="Times New Roman" w:cs="Times New Roman"/>
          <w:b/>
          <w:sz w:val="28"/>
          <w:szCs w:val="28"/>
        </w:rPr>
        <w:t>рабочей</w:t>
      </w:r>
      <w:r w:rsidRPr="00417524">
        <w:rPr>
          <w:rFonts w:ascii="Times New Roman" w:eastAsia="Times New Roman" w:hAnsi="Times New Roman" w:cs="Times New Roman"/>
          <w:b/>
          <w:spacing w:val="-12"/>
          <w:sz w:val="28"/>
          <w:szCs w:val="28"/>
        </w:rPr>
        <w:t xml:space="preserve"> </w:t>
      </w:r>
      <w:r w:rsidRPr="00417524">
        <w:rPr>
          <w:rFonts w:ascii="Times New Roman" w:eastAsia="Times New Roman" w:hAnsi="Times New Roman" w:cs="Times New Roman"/>
          <w:b/>
          <w:sz w:val="28"/>
          <w:szCs w:val="28"/>
        </w:rPr>
        <w:t>программе</w:t>
      </w:r>
      <w:r w:rsidRPr="00417524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 w:rsidRPr="00417524">
        <w:rPr>
          <w:rFonts w:ascii="Times New Roman" w:eastAsia="Times New Roman" w:hAnsi="Times New Roman" w:cs="Times New Roman"/>
          <w:b/>
          <w:sz w:val="28"/>
          <w:szCs w:val="28"/>
        </w:rPr>
        <w:t>учебного</w:t>
      </w:r>
      <w:r w:rsidRPr="00417524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417524">
        <w:rPr>
          <w:rFonts w:ascii="Times New Roman" w:eastAsia="Times New Roman" w:hAnsi="Times New Roman" w:cs="Times New Roman"/>
          <w:b/>
          <w:sz w:val="28"/>
          <w:szCs w:val="28"/>
        </w:rPr>
        <w:t>предмета</w:t>
      </w:r>
    </w:p>
    <w:p w14:paraId="1BE3FF21" w14:textId="0589BE88" w:rsidR="00417524" w:rsidRPr="00417524" w:rsidRDefault="00417524" w:rsidP="002A00D0">
      <w:pPr>
        <w:widowControl w:val="0"/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17524">
        <w:rPr>
          <w:rFonts w:ascii="Times New Roman" w:eastAsia="Times New Roman" w:hAnsi="Times New Roman" w:cs="Times New Roman"/>
          <w:b/>
          <w:sz w:val="28"/>
          <w:szCs w:val="28"/>
        </w:rPr>
        <w:t xml:space="preserve"> «Иностранный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немецкий</w:t>
      </w:r>
      <w:r w:rsidRPr="00417524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17524">
        <w:rPr>
          <w:rFonts w:ascii="Times New Roman" w:eastAsia="Times New Roman" w:hAnsi="Times New Roman" w:cs="Times New Roman"/>
          <w:b/>
          <w:sz w:val="28"/>
          <w:szCs w:val="28"/>
        </w:rPr>
        <w:t>язык»</w:t>
      </w:r>
      <w:r w:rsidRPr="00417524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="0083353F"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Pr="00417524">
        <w:rPr>
          <w:rFonts w:ascii="Times New Roman" w:eastAsia="Times New Roman" w:hAnsi="Times New Roman" w:cs="Times New Roman"/>
          <w:b/>
          <w:sz w:val="28"/>
          <w:szCs w:val="28"/>
        </w:rPr>
        <w:t>-9</w:t>
      </w:r>
      <w:r w:rsidRPr="00417524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417524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</w:p>
    <w:p w14:paraId="257885BA" w14:textId="5188F562" w:rsidR="005300A9" w:rsidRDefault="005300A9" w:rsidP="002A00D0">
      <w:pPr>
        <w:spacing w:after="0" w:line="276" w:lineRule="auto"/>
      </w:pPr>
    </w:p>
    <w:p w14:paraId="518CE73A" w14:textId="77777777" w:rsidR="00D22607" w:rsidRPr="00D22607" w:rsidRDefault="00D22607" w:rsidP="00D22607">
      <w:pPr>
        <w:widowControl w:val="0"/>
        <w:suppressAutoHyphens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607">
        <w:rPr>
          <w:rFonts w:ascii="Times New Roman" w:eastAsia="Times New Roman" w:hAnsi="Times New Roman" w:cs="Times New Roman"/>
          <w:sz w:val="28"/>
          <w:szCs w:val="28"/>
        </w:rPr>
        <w:t xml:space="preserve">Настоящая рабочая программа составлена в соответствии с: </w:t>
      </w:r>
    </w:p>
    <w:p w14:paraId="258F716A" w14:textId="77777777" w:rsidR="00D22607" w:rsidRPr="00D22607" w:rsidRDefault="00D22607" w:rsidP="00D2260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22607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D226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2607">
        <w:rPr>
          <w:rFonts w:ascii="Times New Roman" w:eastAsia="Times New Roman" w:hAnsi="Times New Roman" w:cs="Times New Roman"/>
          <w:bCs/>
          <w:sz w:val="28"/>
          <w:szCs w:val="28"/>
        </w:rPr>
        <w:t>приказом Министерства просвещения РФ от 31 мая 2021 г. № 287 «Об утверждении федерального государственного образовательного стандарта основного общего образования»;</w:t>
      </w:r>
    </w:p>
    <w:p w14:paraId="0AFEC514" w14:textId="77777777" w:rsidR="00D22607" w:rsidRPr="00D22607" w:rsidRDefault="00D22607" w:rsidP="00D22607">
      <w:pPr>
        <w:suppressAutoHyphens/>
        <w:autoSpaceDN w:val="0"/>
        <w:spacing w:after="140" w:line="240" w:lineRule="auto"/>
        <w:jc w:val="both"/>
        <w:textAlignment w:val="baseline"/>
        <w:rPr>
          <w:rFonts w:ascii="Times New Roman" w:eastAsia="NSimSun" w:hAnsi="Times New Roman" w:cs="Arial"/>
          <w:kern w:val="3"/>
          <w:sz w:val="28"/>
          <w:szCs w:val="24"/>
          <w:lang w:eastAsia="zh-CN" w:bidi="hi-IN"/>
        </w:rPr>
      </w:pPr>
      <w:r w:rsidRPr="00D22607">
        <w:rPr>
          <w:rFonts w:ascii="Times New Roman" w:eastAsia="NSimSun" w:hAnsi="Times New Roman" w:cs="Arial"/>
          <w:kern w:val="3"/>
          <w:sz w:val="28"/>
          <w:szCs w:val="24"/>
          <w:lang w:eastAsia="zh-CN" w:bidi="hi-IN"/>
        </w:rPr>
        <w:t xml:space="preserve">– приказом </w:t>
      </w:r>
      <w:proofErr w:type="spellStart"/>
      <w:r w:rsidRPr="00D22607">
        <w:rPr>
          <w:rFonts w:ascii="Times New Roman" w:eastAsia="NSimSun" w:hAnsi="Times New Roman" w:cs="Arial"/>
          <w:kern w:val="3"/>
          <w:sz w:val="28"/>
          <w:szCs w:val="24"/>
          <w:lang w:eastAsia="zh-CN" w:bidi="hi-IN"/>
        </w:rPr>
        <w:t>Минпросвещения</w:t>
      </w:r>
      <w:proofErr w:type="spellEnd"/>
      <w:r w:rsidRPr="00D22607">
        <w:rPr>
          <w:rFonts w:ascii="Times New Roman" w:eastAsia="NSimSun" w:hAnsi="Times New Roman" w:cs="Arial"/>
          <w:kern w:val="3"/>
          <w:sz w:val="28"/>
          <w:szCs w:val="24"/>
          <w:lang w:eastAsia="zh-CN" w:bidi="hi-IN"/>
        </w:rPr>
        <w:t xml:space="preserve"> России от 18.07.2022 г. № 568 «О внесении изменений в ФГОС основного общего образования, утвержденный приказом Министерства образования и науки Российской Федерации от 31 мая 2021 года № 287»;</w:t>
      </w:r>
    </w:p>
    <w:p w14:paraId="6ADB5460" w14:textId="77777777" w:rsidR="00D22607" w:rsidRPr="00D22607" w:rsidRDefault="00D22607" w:rsidP="00D22607">
      <w:pPr>
        <w:suppressAutoHyphens/>
        <w:autoSpaceDN w:val="0"/>
        <w:spacing w:after="140" w:line="240" w:lineRule="auto"/>
        <w:jc w:val="both"/>
        <w:textAlignment w:val="baseline"/>
        <w:rPr>
          <w:rFonts w:ascii="Times New Roman" w:eastAsia="NSimSun" w:hAnsi="Times New Roman" w:cs="Arial"/>
          <w:kern w:val="3"/>
          <w:sz w:val="28"/>
          <w:szCs w:val="24"/>
          <w:lang w:eastAsia="zh-CN" w:bidi="hi-IN"/>
        </w:rPr>
      </w:pPr>
      <w:r w:rsidRPr="00D22607">
        <w:rPr>
          <w:rFonts w:ascii="Times New Roman" w:eastAsia="NSimSun" w:hAnsi="Times New Roman" w:cs="Arial"/>
          <w:kern w:val="3"/>
          <w:sz w:val="28"/>
          <w:szCs w:val="24"/>
          <w:lang w:eastAsia="zh-CN" w:bidi="hi-IN"/>
        </w:rPr>
        <w:t xml:space="preserve">– приказом </w:t>
      </w:r>
      <w:proofErr w:type="spellStart"/>
      <w:r w:rsidRPr="00D22607">
        <w:rPr>
          <w:rFonts w:ascii="Times New Roman" w:eastAsia="NSimSun" w:hAnsi="Times New Roman" w:cs="Arial"/>
          <w:kern w:val="3"/>
          <w:sz w:val="28"/>
          <w:szCs w:val="24"/>
          <w:lang w:eastAsia="zh-CN" w:bidi="hi-IN"/>
        </w:rPr>
        <w:t>Минпросвещения</w:t>
      </w:r>
      <w:proofErr w:type="spellEnd"/>
      <w:r w:rsidRPr="00D22607">
        <w:rPr>
          <w:rFonts w:ascii="Times New Roman" w:eastAsia="NSimSun" w:hAnsi="Times New Roman" w:cs="Arial"/>
          <w:kern w:val="3"/>
          <w:sz w:val="28"/>
          <w:szCs w:val="24"/>
          <w:lang w:eastAsia="zh-CN" w:bidi="hi-IN"/>
        </w:rPr>
        <w:t xml:space="preserve"> Российской Федерации от 18.05.2023 г. № 370 «Об утверждении федеральной образовательной программы основного общего образования»;</w:t>
      </w:r>
    </w:p>
    <w:p w14:paraId="7B40C4FB" w14:textId="77777777" w:rsidR="00D22607" w:rsidRPr="00D22607" w:rsidRDefault="00D22607" w:rsidP="00D22607">
      <w:pPr>
        <w:suppressAutoHyphens/>
        <w:autoSpaceDN w:val="0"/>
        <w:spacing w:after="140" w:line="240" w:lineRule="auto"/>
        <w:jc w:val="both"/>
        <w:textAlignment w:val="baseline"/>
        <w:rPr>
          <w:rFonts w:ascii="Times New Roman" w:eastAsia="NSimSun" w:hAnsi="Times New Roman" w:cs="Arial"/>
          <w:kern w:val="3"/>
          <w:sz w:val="28"/>
          <w:szCs w:val="24"/>
          <w:lang w:eastAsia="zh-CN" w:bidi="hi-IN"/>
        </w:rPr>
      </w:pPr>
      <w:r w:rsidRPr="00D22607">
        <w:rPr>
          <w:rFonts w:ascii="Times New Roman" w:eastAsia="NSimSun" w:hAnsi="Times New Roman" w:cs="Arial"/>
          <w:b/>
          <w:kern w:val="3"/>
          <w:sz w:val="28"/>
          <w:szCs w:val="24"/>
          <w:lang w:eastAsia="zh-CN" w:bidi="hi-IN"/>
        </w:rPr>
        <w:t xml:space="preserve">- </w:t>
      </w:r>
      <w:r w:rsidRPr="00D22607">
        <w:rPr>
          <w:rFonts w:ascii="Times New Roman" w:eastAsia="NSimSun" w:hAnsi="Times New Roman" w:cs="Times New Roman"/>
          <w:bCs/>
          <w:color w:val="000000"/>
          <w:kern w:val="3"/>
          <w:sz w:val="28"/>
          <w:szCs w:val="24"/>
          <w:lang w:eastAsia="ru-RU" w:bidi="hi-IN"/>
        </w:rPr>
        <w:t>федеральной рабочей программой основного общего образования (базовый уровень</w:t>
      </w:r>
      <w:r w:rsidRPr="00D22607">
        <w:rPr>
          <w:rFonts w:ascii="Times New Roman" w:eastAsia="NSimSun" w:hAnsi="Times New Roman" w:cs="Times New Roman"/>
          <w:b/>
          <w:bCs/>
          <w:color w:val="000000"/>
          <w:kern w:val="3"/>
          <w:sz w:val="28"/>
          <w:szCs w:val="24"/>
          <w:lang w:eastAsia="ru-RU" w:bidi="hi-IN"/>
        </w:rPr>
        <w:t>)</w:t>
      </w:r>
      <w:r w:rsidRPr="00D22607">
        <w:rPr>
          <w:rFonts w:ascii="Times New Roman" w:eastAsia="NSimSun" w:hAnsi="Times New Roman" w:cs="Arial"/>
          <w:kern w:val="3"/>
          <w:sz w:val="28"/>
          <w:szCs w:val="24"/>
          <w:lang w:eastAsia="zh-CN" w:bidi="hi-IN"/>
        </w:rPr>
        <w:t xml:space="preserve">, </w:t>
      </w:r>
      <w:r w:rsidRPr="00D22607">
        <w:rPr>
          <w:rFonts w:ascii="Times New Roman" w:eastAsia="NSimSun" w:hAnsi="Times New Roman" w:cs="Arial"/>
          <w:kern w:val="3"/>
          <w:sz w:val="28"/>
          <w:szCs w:val="28"/>
          <w:lang w:eastAsia="zh-CN" w:bidi="hi-IN"/>
        </w:rPr>
        <w:t>требованиями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14:paraId="7E49E416" w14:textId="77777777" w:rsidR="0033098E" w:rsidRPr="00D22607" w:rsidRDefault="0033098E" w:rsidP="00D2260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64451F1" w14:textId="77777777" w:rsidR="00417524" w:rsidRPr="00417524" w:rsidRDefault="00417524" w:rsidP="002A00D0">
      <w:pPr>
        <w:widowControl w:val="0"/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1752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прагматическом уровне целью иноязычного образования провозглашено </w:t>
      </w:r>
      <w:r w:rsidRPr="00417524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коммуникативной компетенции обучающихся в единстве таких её составляющих как речевая, языковая, социокультурная, компенсаторная компетенции: </w:t>
      </w:r>
    </w:p>
    <w:p w14:paraId="360889B4" w14:textId="77777777" w:rsidR="00417524" w:rsidRPr="00417524" w:rsidRDefault="00417524" w:rsidP="002A00D0">
      <w:pPr>
        <w:widowControl w:val="0"/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524">
        <w:rPr>
          <w:rFonts w:ascii="Times New Roman" w:eastAsia="Times New Roman" w:hAnsi="Times New Roman" w:cs="Times New Roman"/>
          <w:sz w:val="28"/>
          <w:szCs w:val="28"/>
        </w:rPr>
        <w:t xml:space="preserve">речевая </w:t>
      </w:r>
      <w:proofErr w:type="gramStart"/>
      <w:r w:rsidRPr="00417524">
        <w:rPr>
          <w:rFonts w:ascii="Times New Roman" w:eastAsia="Times New Roman" w:hAnsi="Times New Roman" w:cs="Times New Roman"/>
          <w:sz w:val="28"/>
          <w:szCs w:val="28"/>
        </w:rPr>
        <w:t>компетенция  —</w:t>
      </w:r>
      <w:proofErr w:type="gramEnd"/>
      <w:r w:rsidRPr="00417524">
        <w:rPr>
          <w:rFonts w:ascii="Times New Roman" w:eastAsia="Times New Roman" w:hAnsi="Times New Roman" w:cs="Times New Roman"/>
          <w:sz w:val="28"/>
          <w:szCs w:val="28"/>
        </w:rPr>
        <w:t xml:space="preserve"> развитие коммуникативных умений в четырёх основных видах речевой деятельности (говорении, аудировании, чтении, письме);</w:t>
      </w:r>
    </w:p>
    <w:p w14:paraId="0097A1AD" w14:textId="77777777" w:rsidR="00417524" w:rsidRPr="00417524" w:rsidRDefault="00417524" w:rsidP="002A00D0">
      <w:pPr>
        <w:widowControl w:val="0"/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524">
        <w:rPr>
          <w:rFonts w:ascii="Times New Roman" w:eastAsia="Times New Roman" w:hAnsi="Times New Roman" w:cs="Times New Roman"/>
          <w:sz w:val="28"/>
          <w:szCs w:val="28"/>
        </w:rPr>
        <w:t xml:space="preserve">языковая </w:t>
      </w:r>
      <w:proofErr w:type="gramStart"/>
      <w:r w:rsidRPr="00417524">
        <w:rPr>
          <w:rFonts w:ascii="Times New Roman" w:eastAsia="Times New Roman" w:hAnsi="Times New Roman" w:cs="Times New Roman"/>
          <w:sz w:val="28"/>
          <w:szCs w:val="28"/>
        </w:rPr>
        <w:t>компетенция  —</w:t>
      </w:r>
      <w:proofErr w:type="gramEnd"/>
      <w:r w:rsidRPr="00417524">
        <w:rPr>
          <w:rFonts w:ascii="Times New Roman" w:eastAsia="Times New Roman" w:hAnsi="Times New Roman" w:cs="Times New Roman"/>
          <w:sz w:val="28"/>
          <w:szCs w:val="28"/>
        </w:rPr>
        <w:t xml:space="preserve"> овладение новыми языковыми средствами (фонетическими, орфографическими, лексическими, грамматическими) в соответствии c темами, сферами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изучаемом языках;</w:t>
      </w:r>
    </w:p>
    <w:p w14:paraId="542210CF" w14:textId="2D3ACEE5" w:rsidR="00417524" w:rsidRPr="00417524" w:rsidRDefault="00417524" w:rsidP="002A00D0">
      <w:pPr>
        <w:widowControl w:val="0"/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7524">
        <w:rPr>
          <w:rFonts w:ascii="Times New Roman" w:eastAsia="Times New Roman" w:hAnsi="Times New Roman" w:cs="Times New Roman"/>
          <w:sz w:val="28"/>
          <w:szCs w:val="28"/>
        </w:rPr>
        <w:t xml:space="preserve">социокультурная/межкультурная </w:t>
      </w:r>
      <w:proofErr w:type="gramStart"/>
      <w:r w:rsidRPr="00417524">
        <w:rPr>
          <w:rFonts w:ascii="Times New Roman" w:eastAsia="Times New Roman" w:hAnsi="Times New Roman" w:cs="Times New Roman"/>
          <w:sz w:val="28"/>
          <w:szCs w:val="28"/>
        </w:rPr>
        <w:t>компетенция  —</w:t>
      </w:r>
      <w:proofErr w:type="gramEnd"/>
      <w:r w:rsidRPr="00417524">
        <w:rPr>
          <w:rFonts w:ascii="Times New Roman" w:eastAsia="Times New Roman" w:hAnsi="Times New Roman" w:cs="Times New Roman"/>
          <w:sz w:val="28"/>
          <w:szCs w:val="28"/>
        </w:rPr>
        <w:t xml:space="preserve"> приобщение учащихся к культуре, традициям и реалиям страны/стран изучаемого иностранного языка в рамках тем, сфер и ситуаций общения, отвечающих опыту, ин</w:t>
      </w:r>
      <w:r w:rsidR="0083353F">
        <w:rPr>
          <w:rFonts w:ascii="Times New Roman" w:eastAsia="Times New Roman" w:hAnsi="Times New Roman" w:cs="Times New Roman"/>
          <w:sz w:val="28"/>
          <w:szCs w:val="28"/>
        </w:rPr>
        <w:t>тересам, на разных её этапах (</w:t>
      </w:r>
      <w:r w:rsidRPr="00417524">
        <w:rPr>
          <w:rFonts w:ascii="Times New Roman" w:eastAsia="Times New Roman" w:hAnsi="Times New Roman" w:cs="Times New Roman"/>
          <w:sz w:val="28"/>
          <w:szCs w:val="28"/>
        </w:rPr>
        <w:t>7 и 8–9 классы); формирование умения представлять свою страну, её культуру в условиях межкультурного общения;</w:t>
      </w:r>
    </w:p>
    <w:p w14:paraId="291FE18A" w14:textId="77777777" w:rsidR="0033098E" w:rsidRDefault="00417524" w:rsidP="0033098E">
      <w:pPr>
        <w:widowControl w:val="0"/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417524">
        <w:rPr>
          <w:rFonts w:ascii="Times New Roman" w:eastAsia="Times New Roman" w:hAnsi="Times New Roman" w:cs="Times New Roman"/>
          <w:sz w:val="28"/>
          <w:szCs w:val="28"/>
        </w:rPr>
        <w:t xml:space="preserve">компенсаторная </w:t>
      </w:r>
      <w:proofErr w:type="gramStart"/>
      <w:r w:rsidRPr="00417524">
        <w:rPr>
          <w:rFonts w:ascii="Times New Roman" w:eastAsia="Times New Roman" w:hAnsi="Times New Roman" w:cs="Times New Roman"/>
          <w:sz w:val="28"/>
          <w:szCs w:val="28"/>
        </w:rPr>
        <w:t>компетенция  —</w:t>
      </w:r>
      <w:proofErr w:type="gramEnd"/>
      <w:r w:rsidRPr="00417524">
        <w:rPr>
          <w:rFonts w:ascii="Times New Roman" w:eastAsia="Times New Roman" w:hAnsi="Times New Roman" w:cs="Times New Roman"/>
          <w:sz w:val="28"/>
          <w:szCs w:val="28"/>
        </w:rPr>
        <w:t xml:space="preserve"> развитие умений выходить из положения в условиях дефицита языковых средств при получении и передаче информации.</w:t>
      </w:r>
      <w:r w:rsidRPr="00417524">
        <w:rPr>
          <w:rFonts w:ascii="Times New Roman" w:eastAsia="Times New Roman" w:hAnsi="Times New Roman" w:cs="Times New Roman"/>
        </w:rPr>
        <w:t xml:space="preserve"> </w:t>
      </w:r>
    </w:p>
    <w:p w14:paraId="67BAD63D" w14:textId="098D9FB8" w:rsidR="0033098E" w:rsidRPr="0033098E" w:rsidRDefault="0033098E" w:rsidP="0033098E">
      <w:pPr>
        <w:widowControl w:val="0"/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3309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Место учебного предмета в учебном плане: </w:t>
      </w:r>
      <w:r w:rsidRPr="0033098E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</w:t>
      </w:r>
      <w:r w:rsidRPr="0033098E">
        <w:rPr>
          <w:rFonts w:ascii="Times New Roman" w:eastAsia="Times New Roman" w:hAnsi="Times New Roman" w:cs="Times New Roman"/>
          <w:sz w:val="28"/>
          <w:szCs w:val="28"/>
        </w:rPr>
        <w:t xml:space="preserve">чебный предмет </w:t>
      </w:r>
      <w:r w:rsidR="0083353F">
        <w:rPr>
          <w:rFonts w:ascii="Times New Roman" w:eastAsia="Times New Roman" w:hAnsi="Times New Roman" w:cs="Times New Roman"/>
          <w:sz w:val="28"/>
          <w:szCs w:val="28"/>
        </w:rPr>
        <w:lastRenderedPageBreak/>
        <w:t>предназначен для обучающихся 7</w:t>
      </w:r>
      <w:r w:rsidRPr="0033098E">
        <w:rPr>
          <w:rFonts w:ascii="Times New Roman" w:eastAsia="Times New Roman" w:hAnsi="Times New Roman" w:cs="Times New Roman"/>
          <w:sz w:val="28"/>
          <w:szCs w:val="28"/>
        </w:rPr>
        <w:t>-9 классов; рассчитан на 3 ч в неделю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098E">
        <w:rPr>
          <w:rFonts w:ascii="Times New Roman" w:eastAsia="Times New Roman" w:hAnsi="Times New Roman" w:cs="Times New Roman"/>
          <w:sz w:val="28"/>
          <w:szCs w:val="28"/>
        </w:rPr>
        <w:t xml:space="preserve">(всего </w:t>
      </w:r>
      <w:r w:rsidR="0083353F">
        <w:rPr>
          <w:rFonts w:ascii="Times New Roman" w:eastAsia="Times New Roman" w:hAnsi="Times New Roman" w:cs="Times New Roman"/>
          <w:sz w:val="28"/>
          <w:szCs w:val="28"/>
        </w:rPr>
        <w:t>315</w:t>
      </w:r>
      <w:r w:rsidRPr="0033098E">
        <w:rPr>
          <w:rFonts w:ascii="Times New Roman" w:eastAsia="Times New Roman" w:hAnsi="Times New Roman" w:cs="Times New Roman"/>
          <w:sz w:val="28"/>
          <w:szCs w:val="28"/>
        </w:rPr>
        <w:t xml:space="preserve"> часов): 7 </w:t>
      </w:r>
      <w:r w:rsidR="0083353F">
        <w:rPr>
          <w:rFonts w:ascii="Times New Roman" w:eastAsia="Times New Roman" w:hAnsi="Times New Roman" w:cs="Times New Roman"/>
          <w:sz w:val="28"/>
          <w:szCs w:val="28"/>
        </w:rPr>
        <w:t>класс-105</w:t>
      </w:r>
      <w:r w:rsidRPr="0033098E"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353F">
        <w:rPr>
          <w:rFonts w:ascii="Times New Roman" w:eastAsia="Times New Roman" w:hAnsi="Times New Roman" w:cs="Times New Roman"/>
          <w:sz w:val="28"/>
          <w:szCs w:val="28"/>
        </w:rPr>
        <w:t>(35 учебных недель),8 класс -105</w:t>
      </w:r>
      <w:r w:rsidRPr="0033098E"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353F">
        <w:rPr>
          <w:rFonts w:ascii="Times New Roman" w:eastAsia="Times New Roman" w:hAnsi="Times New Roman" w:cs="Times New Roman"/>
          <w:sz w:val="28"/>
          <w:szCs w:val="28"/>
        </w:rPr>
        <w:t>(35 учебных недель) 9 класс 105 ч (35 учебных недель</w:t>
      </w:r>
      <w:r w:rsidRPr="0033098E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3FDE07B9" w14:textId="77777777" w:rsidR="0033098E" w:rsidRPr="00417524" w:rsidRDefault="0033098E" w:rsidP="002A00D0">
      <w:pPr>
        <w:widowControl w:val="0"/>
        <w:suppressAutoHyphens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D6FF4DA" w14:textId="77777777" w:rsidR="0033098E" w:rsidRPr="00417524" w:rsidRDefault="0033098E" w:rsidP="002A00D0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1"/>
        <w:tblW w:w="9525" w:type="dxa"/>
        <w:tblInd w:w="174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184"/>
        <w:gridCol w:w="8341"/>
      </w:tblGrid>
      <w:tr w:rsidR="00417524" w:rsidRPr="00417524" w14:paraId="5D7BF57D" w14:textId="77777777" w:rsidTr="0083353F">
        <w:trPr>
          <w:trHeight w:val="301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E2F35" w14:textId="77777777" w:rsidR="00417524" w:rsidRPr="0033098E" w:rsidRDefault="00417524" w:rsidP="002A00D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3309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8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EDAD" w14:textId="77777777" w:rsidR="00417524" w:rsidRPr="0033098E" w:rsidRDefault="00417524" w:rsidP="002A00D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309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УМК</w:t>
            </w:r>
          </w:p>
        </w:tc>
      </w:tr>
      <w:tr w:rsidR="00417524" w:rsidRPr="00417524" w14:paraId="5AB7C7DC" w14:textId="77777777" w:rsidTr="0083353F">
        <w:trPr>
          <w:trHeight w:val="592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D9684" w14:textId="77777777" w:rsidR="00417524" w:rsidRPr="00417524" w:rsidRDefault="00417524" w:rsidP="002A00D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7524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408F1" w14:textId="6E468A31" w:rsidR="00417524" w:rsidRPr="00417524" w:rsidRDefault="0099730C" w:rsidP="002A00D0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730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Бим И.Л., </w:t>
            </w:r>
            <w:proofErr w:type="spellStart"/>
            <w:r w:rsidRPr="0099730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Садомова</w:t>
            </w:r>
            <w:proofErr w:type="spellEnd"/>
            <w:r w:rsidRPr="0099730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Л.В. Немецкий язык. </w:t>
            </w:r>
            <w:r w:rsidRPr="009973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Pr="0099730C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  <w:r w:rsidRPr="009973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224с.: </w:t>
            </w:r>
            <w:proofErr w:type="spellStart"/>
            <w:r w:rsidRPr="0099730C">
              <w:rPr>
                <w:rFonts w:ascii="Times New Roman" w:eastAsia="Times New Roman" w:hAnsi="Times New Roman" w:cs="Times New Roman"/>
                <w:sz w:val="28"/>
                <w:szCs w:val="28"/>
              </w:rPr>
              <w:t>ил</w:t>
            </w:r>
            <w:proofErr w:type="spellEnd"/>
            <w:r w:rsidRPr="009973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– </w:t>
            </w:r>
            <w:proofErr w:type="spellStart"/>
            <w:r w:rsidRPr="0099730C">
              <w:rPr>
                <w:rFonts w:ascii="Times New Roman" w:eastAsia="Times New Roman" w:hAnsi="Times New Roman" w:cs="Times New Roman"/>
                <w:sz w:val="28"/>
                <w:szCs w:val="28"/>
              </w:rPr>
              <w:t>Обл</w:t>
            </w:r>
            <w:proofErr w:type="spellEnd"/>
            <w:r w:rsidRPr="0099730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7524" w:rsidRPr="00417524" w14:paraId="061C58E3" w14:textId="77777777" w:rsidTr="0083353F">
        <w:trPr>
          <w:trHeight w:val="594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B399B" w14:textId="77777777" w:rsidR="00417524" w:rsidRPr="00417524" w:rsidRDefault="00417524" w:rsidP="002A00D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7524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E4B9" w14:textId="6FED17D6" w:rsidR="00417524" w:rsidRPr="00E12B01" w:rsidRDefault="00E12B01" w:rsidP="002A00D0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12B0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Бим И.Л., </w:t>
            </w:r>
            <w:proofErr w:type="spellStart"/>
            <w:r w:rsidRPr="00E12B0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Садомова</w:t>
            </w:r>
            <w:proofErr w:type="spellEnd"/>
            <w:r w:rsidRPr="00E12B0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Л.В., Крылова Ж.Я., Санникова Л.М. и др. Немецкий язык. 8 класс. 240с.: ил. – Обл.</w:t>
            </w:r>
          </w:p>
        </w:tc>
      </w:tr>
      <w:tr w:rsidR="00417524" w:rsidRPr="00417524" w14:paraId="34C96883" w14:textId="77777777" w:rsidTr="0083353F">
        <w:trPr>
          <w:trHeight w:val="597"/>
        </w:trPr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C17A" w14:textId="77777777" w:rsidR="00417524" w:rsidRPr="00417524" w:rsidRDefault="00417524" w:rsidP="002A00D0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7524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D23F6" w14:textId="6C727030" w:rsidR="00417524" w:rsidRPr="00417524" w:rsidRDefault="009656A3" w:rsidP="002A00D0">
            <w:pPr>
              <w:widowControl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656A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Бим И.Л., </w:t>
            </w:r>
            <w:proofErr w:type="spellStart"/>
            <w:r w:rsidRPr="009656A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Садомова</w:t>
            </w:r>
            <w:proofErr w:type="spellEnd"/>
            <w:r w:rsidRPr="009656A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Л.В. Немецкий язык. </w:t>
            </w:r>
            <w:r w:rsidRPr="009656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9656A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  <w:r w:rsidRPr="009656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256с.: </w:t>
            </w:r>
            <w:proofErr w:type="spellStart"/>
            <w:r w:rsidRPr="009656A3">
              <w:rPr>
                <w:rFonts w:ascii="Times New Roman" w:eastAsia="Times New Roman" w:hAnsi="Times New Roman" w:cs="Times New Roman"/>
                <w:sz w:val="28"/>
                <w:szCs w:val="28"/>
              </w:rPr>
              <w:t>ил</w:t>
            </w:r>
            <w:proofErr w:type="spellEnd"/>
            <w:r w:rsidRPr="009656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– </w:t>
            </w:r>
            <w:proofErr w:type="spellStart"/>
            <w:r w:rsidRPr="009656A3">
              <w:rPr>
                <w:rFonts w:ascii="Times New Roman" w:eastAsia="Times New Roman" w:hAnsi="Times New Roman" w:cs="Times New Roman"/>
                <w:sz w:val="28"/>
                <w:szCs w:val="28"/>
              </w:rPr>
              <w:t>Обл</w:t>
            </w:r>
            <w:proofErr w:type="spellEnd"/>
            <w:r w:rsidRPr="009656A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2DBB42C2" w14:textId="77777777" w:rsidR="00417524" w:rsidRPr="00417524" w:rsidRDefault="00417524" w:rsidP="002A00D0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3FCC5CD" w14:textId="77777777" w:rsidR="00417524" w:rsidRPr="00417524" w:rsidRDefault="00417524" w:rsidP="002A00D0">
      <w:pPr>
        <w:widowControl w:val="0"/>
        <w:suppressAutoHyphens/>
        <w:spacing w:after="0" w:line="276" w:lineRule="auto"/>
        <w:ind w:firstLine="720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14:paraId="133CFB3A" w14:textId="77777777" w:rsidR="00417524" w:rsidRPr="00417524" w:rsidRDefault="00417524" w:rsidP="002A00D0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</w:rPr>
      </w:pPr>
    </w:p>
    <w:p w14:paraId="0E3A8F77" w14:textId="77777777" w:rsidR="00417524" w:rsidRDefault="00417524" w:rsidP="002A00D0">
      <w:pPr>
        <w:spacing w:after="0" w:line="276" w:lineRule="auto"/>
      </w:pPr>
    </w:p>
    <w:sectPr w:rsidR="00417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429"/>
    <w:rsid w:val="0000759C"/>
    <w:rsid w:val="001A4FE9"/>
    <w:rsid w:val="002406B2"/>
    <w:rsid w:val="002A00D0"/>
    <w:rsid w:val="0033098E"/>
    <w:rsid w:val="00417524"/>
    <w:rsid w:val="005300A9"/>
    <w:rsid w:val="00685FBC"/>
    <w:rsid w:val="006D2433"/>
    <w:rsid w:val="0083353F"/>
    <w:rsid w:val="009527B1"/>
    <w:rsid w:val="009656A3"/>
    <w:rsid w:val="0099730C"/>
    <w:rsid w:val="00AE2429"/>
    <w:rsid w:val="00D22607"/>
    <w:rsid w:val="00E12B01"/>
    <w:rsid w:val="00FB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F6889"/>
  <w15:chartTrackingRefBased/>
  <w15:docId w15:val="{AD67051D-571B-4060-A739-EB29B870D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417524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2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 Pimenow</dc:creator>
  <cp:keywords/>
  <dc:description/>
  <cp:lastModifiedBy>KLG</cp:lastModifiedBy>
  <cp:revision>2</cp:revision>
  <dcterms:created xsi:type="dcterms:W3CDTF">2024-03-05T11:01:00Z</dcterms:created>
  <dcterms:modified xsi:type="dcterms:W3CDTF">2024-03-05T11:01:00Z</dcterms:modified>
</cp:coreProperties>
</file>